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92787" w14:textId="119C1A51" w:rsidR="0081531E" w:rsidRDefault="0081531E" w:rsidP="0081531E">
      <w:pPr>
        <w:pStyle w:val="Titre1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Exercices</w:t>
      </w:r>
      <w:r w:rsidRPr="00481860">
        <w:rPr>
          <w:rFonts w:asciiTheme="minorHAnsi" w:hAnsiTheme="minorHAnsi"/>
          <w:b/>
          <w:bCs/>
        </w:rPr>
        <w:t xml:space="preserve"> </w:t>
      </w:r>
      <w:r w:rsidRPr="00481860">
        <w:rPr>
          <w:rFonts w:asciiTheme="minorHAnsi" w:hAnsiTheme="minorHAnsi"/>
        </w:rPr>
        <w:t>: Les logigrammes</w:t>
      </w:r>
    </w:p>
    <w:p w14:paraId="1A5A347B" w14:textId="77777777" w:rsidR="0081531E" w:rsidRPr="0081531E" w:rsidRDefault="0081531E" w:rsidP="0081531E"/>
    <w:p w14:paraId="34DE3DDC" w14:textId="77777777" w:rsidR="0081531E" w:rsidRPr="00481860" w:rsidRDefault="0081531E" w:rsidP="0081531E">
      <w:r w:rsidRPr="00481860">
        <w:rPr>
          <w:b/>
          <w:bCs/>
        </w:rPr>
        <w:t>Nom de l'élève :</w:t>
      </w:r>
      <w:r w:rsidRPr="00481860">
        <w:t xml:space="preserve"> _______________________________ </w:t>
      </w:r>
      <w:r w:rsidRPr="00481860">
        <w:tab/>
      </w:r>
      <w:r w:rsidRPr="00481860">
        <w:tab/>
      </w:r>
      <w:r w:rsidRPr="00481860">
        <w:rPr>
          <w:b/>
          <w:bCs/>
        </w:rPr>
        <w:t>Date :</w:t>
      </w:r>
      <w:r w:rsidRPr="00481860">
        <w:t xml:space="preserve"> _______________________________</w:t>
      </w:r>
    </w:p>
    <w:p w14:paraId="4CF7F644" w14:textId="77777777" w:rsidR="0081531E" w:rsidRPr="00481860" w:rsidRDefault="0081531E" w:rsidP="0081531E">
      <w:r w:rsidRPr="00481860">
        <w:rPr>
          <w:b/>
          <w:bCs/>
          <w:sz w:val="18"/>
          <w:szCs w:val="18"/>
        </w:rPr>
        <w:br/>
      </w:r>
      <w:r w:rsidRPr="00481860">
        <w:rPr>
          <w:b/>
          <w:bCs/>
        </w:rPr>
        <w:t xml:space="preserve">Objectif : </w:t>
      </w:r>
      <w:r w:rsidRPr="00481860">
        <w:t>Comprendre ce qu'est un logigramme, identifier les symboles utilisés et lire un logigramme simple.</w:t>
      </w:r>
    </w:p>
    <w:p w14:paraId="5FAF6445" w14:textId="77777777" w:rsidR="0081531E" w:rsidRPr="00481860" w:rsidRDefault="0081531E" w:rsidP="0081531E">
      <w:pPr>
        <w:rPr>
          <w:rFonts w:eastAsia="Times New Roman" w:cs="Times New Roman"/>
          <w:color w:val="000000"/>
          <w:kern w:val="0"/>
          <w:sz w:val="12"/>
          <w:szCs w:val="12"/>
          <w:lang w:eastAsia="fr-FR"/>
          <w14:ligatures w14:val="none"/>
        </w:rPr>
      </w:pPr>
    </w:p>
    <w:p w14:paraId="66A6958A" w14:textId="77777777" w:rsidR="0081531E" w:rsidRPr="00481860" w:rsidRDefault="0081531E" w:rsidP="0081531E">
      <w:pPr>
        <w:pStyle w:val="Titre2"/>
      </w:pPr>
      <w:r w:rsidRPr="00481860">
        <w:t>Exercice 1 : Entoure la bonne réponse :</w:t>
      </w:r>
      <w:r>
        <w:br/>
      </w:r>
    </w:p>
    <w:p w14:paraId="1FC3AD3F" w14:textId="77777777" w:rsidR="0081531E" w:rsidRPr="000F2EF8" w:rsidRDefault="0081531E" w:rsidP="0081531E">
      <w:r w:rsidRPr="000F2EF8">
        <w:rPr>
          <w:b/>
          <w:bCs/>
        </w:rPr>
        <w:t>Quel symbole marque le début d'un logigramme ?</w:t>
      </w:r>
    </w:p>
    <w:p w14:paraId="30DA02C2" w14:textId="77777777" w:rsidR="0081531E" w:rsidRPr="00481860" w:rsidRDefault="0081531E" w:rsidP="0081531E">
      <w:pPr>
        <w:pStyle w:val="Paragraphedeliste"/>
        <w:numPr>
          <w:ilvl w:val="0"/>
          <w:numId w:val="5"/>
        </w:numPr>
      </w:pPr>
      <w:r w:rsidRPr="00481860">
        <w:t>◊</w:t>
      </w:r>
    </w:p>
    <w:p w14:paraId="36A8A125" w14:textId="77777777" w:rsidR="0081531E" w:rsidRPr="00481860" w:rsidRDefault="0081531E" w:rsidP="0081531E">
      <w:pPr>
        <w:pStyle w:val="Paragraphedeliste"/>
        <w:numPr>
          <w:ilvl w:val="0"/>
          <w:numId w:val="5"/>
        </w:numPr>
      </w:pPr>
      <w:r w:rsidRPr="00481860">
        <w:rPr>
          <w:rFonts w:ascii="Cambria Math" w:hAnsi="Cambria Math" w:cs="Cambria Math"/>
        </w:rPr>
        <w:t>▭</w:t>
      </w:r>
    </w:p>
    <w:p w14:paraId="7E3AEC05" w14:textId="77777777" w:rsidR="0081531E" w:rsidRPr="00481860" w:rsidRDefault="0081531E" w:rsidP="0081531E">
      <w:pPr>
        <w:pStyle w:val="Paragraphedeliste"/>
        <w:numPr>
          <w:ilvl w:val="0"/>
          <w:numId w:val="5"/>
        </w:numPr>
      </w:pPr>
      <w:r w:rsidRPr="00481860">
        <w:t>○</w:t>
      </w:r>
    </w:p>
    <w:p w14:paraId="357D6504" w14:textId="77777777" w:rsidR="0081531E" w:rsidRPr="000F2EF8" w:rsidRDefault="0081531E" w:rsidP="0081531E">
      <w:r w:rsidRPr="000F2EF8">
        <w:rPr>
          <w:b/>
          <w:bCs/>
        </w:rPr>
        <w:t>Quel symbole représente une action à effectuer ?</w:t>
      </w:r>
    </w:p>
    <w:p w14:paraId="26992531" w14:textId="77777777" w:rsidR="0081531E" w:rsidRPr="00481860" w:rsidRDefault="0081531E" w:rsidP="0081531E">
      <w:pPr>
        <w:pStyle w:val="Paragraphedeliste"/>
        <w:numPr>
          <w:ilvl w:val="0"/>
          <w:numId w:val="6"/>
        </w:numPr>
      </w:pPr>
      <w:r w:rsidRPr="00481860">
        <w:rPr>
          <w:rFonts w:ascii="Cambria Math" w:hAnsi="Cambria Math" w:cs="Cambria Math"/>
        </w:rPr>
        <w:t>▭</w:t>
      </w:r>
    </w:p>
    <w:p w14:paraId="5C34A15D" w14:textId="77777777" w:rsidR="0081531E" w:rsidRPr="00481860" w:rsidRDefault="0081531E" w:rsidP="0081531E">
      <w:pPr>
        <w:pStyle w:val="Paragraphedeliste"/>
        <w:numPr>
          <w:ilvl w:val="0"/>
          <w:numId w:val="6"/>
        </w:numPr>
      </w:pPr>
      <w:r w:rsidRPr="00481860">
        <w:rPr>
          <w:rFonts w:ascii="Segoe UI Symbol" w:hAnsi="Segoe UI Symbol" w:cs="Segoe UI Symbol"/>
        </w:rPr>
        <w:t>♢</w:t>
      </w:r>
    </w:p>
    <w:p w14:paraId="6A1F6172" w14:textId="77777777" w:rsidR="0081531E" w:rsidRPr="00481860" w:rsidRDefault="0081531E" w:rsidP="0081531E">
      <w:pPr>
        <w:pStyle w:val="Paragraphedeliste"/>
        <w:numPr>
          <w:ilvl w:val="0"/>
          <w:numId w:val="6"/>
        </w:numPr>
      </w:pPr>
      <w:r w:rsidRPr="00481860">
        <w:rPr>
          <w:rFonts w:ascii="Cambria Math" w:hAnsi="Cambria Math" w:cs="Cambria Math"/>
        </w:rPr>
        <w:t>∇</w:t>
      </w:r>
    </w:p>
    <w:p w14:paraId="50EA4B7F" w14:textId="77777777" w:rsidR="0081531E" w:rsidRPr="000F2EF8" w:rsidRDefault="0081531E" w:rsidP="0081531E">
      <w:r w:rsidRPr="000F2EF8">
        <w:rPr>
          <w:b/>
          <w:bCs/>
        </w:rPr>
        <w:t>Quel symbole permet de poser une question et de choisir le chemin à suivre ?</w:t>
      </w:r>
    </w:p>
    <w:p w14:paraId="475F355B" w14:textId="77777777" w:rsidR="0081531E" w:rsidRPr="00481860" w:rsidRDefault="0081531E" w:rsidP="0081531E">
      <w:pPr>
        <w:pStyle w:val="Paragraphedeliste"/>
        <w:numPr>
          <w:ilvl w:val="0"/>
          <w:numId w:val="7"/>
        </w:numPr>
      </w:pPr>
      <w:r w:rsidRPr="00481860">
        <w:t>◊</w:t>
      </w:r>
    </w:p>
    <w:p w14:paraId="2A8EC551" w14:textId="77777777" w:rsidR="0081531E" w:rsidRPr="00481860" w:rsidRDefault="0081531E" w:rsidP="0081531E">
      <w:pPr>
        <w:pStyle w:val="Paragraphedeliste"/>
        <w:numPr>
          <w:ilvl w:val="0"/>
          <w:numId w:val="7"/>
        </w:numPr>
      </w:pPr>
      <w:r w:rsidRPr="00481860">
        <w:rPr>
          <w:rFonts w:ascii="Cambria Math" w:hAnsi="Cambria Math" w:cs="Cambria Math"/>
        </w:rPr>
        <w:t>▭</w:t>
      </w:r>
    </w:p>
    <w:p w14:paraId="4234856C" w14:textId="77777777" w:rsidR="0081531E" w:rsidRPr="00481860" w:rsidRDefault="0081531E" w:rsidP="0081531E">
      <w:pPr>
        <w:pStyle w:val="Paragraphedeliste"/>
        <w:numPr>
          <w:ilvl w:val="0"/>
          <w:numId w:val="7"/>
        </w:numPr>
      </w:pPr>
      <w:r w:rsidRPr="00481860">
        <w:t>○</w:t>
      </w:r>
    </w:p>
    <w:p w14:paraId="73EF67A2" w14:textId="77777777" w:rsidR="0081531E" w:rsidRPr="00481860" w:rsidRDefault="0081531E" w:rsidP="0081531E">
      <w:pPr>
        <w:ind w:left="1440"/>
      </w:pPr>
    </w:p>
    <w:p w14:paraId="4267A52B" w14:textId="77777777" w:rsidR="0081531E" w:rsidRPr="00481860" w:rsidRDefault="0081531E" w:rsidP="0081531E">
      <w:pPr>
        <w:pStyle w:val="Titre2"/>
      </w:pPr>
      <w:r w:rsidRPr="00481860">
        <w:t>Exercice 2 : Associer les éléments</w:t>
      </w:r>
      <w:r>
        <w:br/>
      </w:r>
    </w:p>
    <w:p w14:paraId="1D382B14" w14:textId="77777777" w:rsidR="0081531E" w:rsidRPr="00DD72D4" w:rsidRDefault="0081531E" w:rsidP="0081531E">
      <w:pPr>
        <w:rPr>
          <w:u w:val="single"/>
        </w:rPr>
      </w:pPr>
      <w:r w:rsidRPr="00B06CB2">
        <w:rPr>
          <w:u w:val="single"/>
        </w:rPr>
        <w:t>Relie chaque symbole à sa fonction :</w:t>
      </w:r>
      <w:r>
        <w:rPr>
          <w:u w:val="single"/>
        </w:rPr>
        <w:br/>
      </w:r>
      <w:r w:rsidRPr="00B06CB2">
        <w:rPr>
          <w:sz w:val="28"/>
          <w:szCs w:val="28"/>
        </w:rPr>
        <w:tab/>
      </w:r>
    </w:p>
    <w:p w14:paraId="0ED96A8C" w14:textId="77777777" w:rsidR="0081531E" w:rsidRPr="00B06CB2" w:rsidRDefault="0081531E" w:rsidP="0081531E">
      <w:pPr>
        <w:ind w:left="1416"/>
        <w:rPr>
          <w:sz w:val="28"/>
          <w:szCs w:val="28"/>
        </w:rPr>
      </w:pPr>
      <w:r w:rsidRPr="00B06CB2">
        <w:rPr>
          <w:rFonts w:ascii="Cambria Math" w:hAnsi="Cambria Math" w:cs="Cambria Math"/>
          <w:sz w:val="28"/>
          <w:szCs w:val="28"/>
        </w:rPr>
        <w:t>▭</w:t>
      </w:r>
      <w:r w:rsidRPr="00B06CB2">
        <w:rPr>
          <w:rFonts w:cs="Cambria Math"/>
          <w:sz w:val="28"/>
          <w:szCs w:val="28"/>
        </w:rPr>
        <w:tab/>
      </w:r>
      <w:r w:rsidRPr="00B06CB2">
        <w:rPr>
          <w:rFonts w:cs="Cambria Math"/>
          <w:sz w:val="28"/>
          <w:szCs w:val="28"/>
        </w:rPr>
        <w:tab/>
      </w:r>
      <w:r w:rsidRPr="00B06CB2">
        <w:rPr>
          <w:rFonts w:cs="Cambria Math"/>
          <w:sz w:val="28"/>
          <w:szCs w:val="28"/>
        </w:rPr>
        <w:tab/>
      </w:r>
      <w:r w:rsidRPr="00B06CB2">
        <w:rPr>
          <w:sz w:val="28"/>
          <w:szCs w:val="28"/>
        </w:rPr>
        <w:t>Condition</w:t>
      </w:r>
    </w:p>
    <w:p w14:paraId="45D92CE3" w14:textId="77777777" w:rsidR="0081531E" w:rsidRPr="00B06CB2" w:rsidRDefault="0081531E" w:rsidP="0081531E">
      <w:pPr>
        <w:ind w:left="1416"/>
        <w:rPr>
          <w:sz w:val="28"/>
          <w:szCs w:val="28"/>
        </w:rPr>
      </w:pPr>
      <w:r w:rsidRPr="00B06CB2">
        <w:rPr>
          <w:rFonts w:ascii="Segoe UI Symbol" w:hAnsi="Segoe UI Symbol" w:cs="Segoe UI Symbol"/>
          <w:sz w:val="28"/>
          <w:szCs w:val="28"/>
        </w:rPr>
        <w:t>♢</w:t>
      </w:r>
      <w:r w:rsidRPr="00B06CB2">
        <w:rPr>
          <w:rFonts w:cs="Segoe UI Symbol"/>
          <w:sz w:val="28"/>
          <w:szCs w:val="28"/>
        </w:rPr>
        <w:tab/>
      </w:r>
      <w:r w:rsidRPr="00B06CB2">
        <w:rPr>
          <w:rFonts w:cs="Segoe UI Symbol"/>
          <w:sz w:val="28"/>
          <w:szCs w:val="28"/>
        </w:rPr>
        <w:tab/>
      </w:r>
      <w:r w:rsidRPr="00B06CB2">
        <w:rPr>
          <w:rFonts w:cs="Segoe UI Symbol"/>
          <w:sz w:val="28"/>
          <w:szCs w:val="28"/>
        </w:rPr>
        <w:tab/>
      </w:r>
      <w:r w:rsidRPr="00B06CB2">
        <w:rPr>
          <w:sz w:val="28"/>
          <w:szCs w:val="28"/>
        </w:rPr>
        <w:t>Action</w:t>
      </w:r>
    </w:p>
    <w:p w14:paraId="379BEADD" w14:textId="77777777" w:rsidR="0081531E" w:rsidRPr="00B06CB2" w:rsidRDefault="0081531E" w:rsidP="0081531E">
      <w:pPr>
        <w:ind w:left="1416"/>
        <w:rPr>
          <w:sz w:val="28"/>
          <w:szCs w:val="28"/>
        </w:rPr>
      </w:pPr>
      <w:r w:rsidRPr="00B06CB2">
        <w:rPr>
          <w:rFonts w:cs="Aptos"/>
          <w:sz w:val="28"/>
          <w:szCs w:val="28"/>
        </w:rPr>
        <w:t>○</w:t>
      </w:r>
      <w:r w:rsidRPr="00B06CB2">
        <w:rPr>
          <w:rFonts w:cs="Aptos"/>
          <w:sz w:val="28"/>
          <w:szCs w:val="28"/>
        </w:rPr>
        <w:tab/>
      </w:r>
      <w:r w:rsidRPr="00B06CB2">
        <w:rPr>
          <w:rFonts w:cs="Aptos"/>
          <w:sz w:val="28"/>
          <w:szCs w:val="28"/>
        </w:rPr>
        <w:tab/>
      </w:r>
      <w:r w:rsidRPr="00B06CB2">
        <w:rPr>
          <w:rFonts w:cs="Aptos"/>
          <w:sz w:val="28"/>
          <w:szCs w:val="28"/>
        </w:rPr>
        <w:tab/>
      </w:r>
      <w:r w:rsidRPr="00B06CB2">
        <w:rPr>
          <w:sz w:val="28"/>
          <w:szCs w:val="28"/>
        </w:rPr>
        <w:t>Début/Fin</w:t>
      </w:r>
    </w:p>
    <w:p w14:paraId="738DF76D" w14:textId="77777777" w:rsidR="0081531E" w:rsidRPr="00481860" w:rsidRDefault="0081531E" w:rsidP="0081531E">
      <w:pPr>
        <w:rPr>
          <w:b/>
          <w:bCs/>
        </w:rPr>
      </w:pPr>
    </w:p>
    <w:p w14:paraId="2859F3F4" w14:textId="77777777" w:rsidR="0081531E" w:rsidRDefault="0081531E" w:rsidP="0081531E">
      <w:pPr>
        <w:rPr>
          <w:b/>
          <w:bCs/>
        </w:rPr>
      </w:pPr>
    </w:p>
    <w:p w14:paraId="1DF0AC16" w14:textId="77777777" w:rsidR="0081531E" w:rsidRDefault="0081531E" w:rsidP="0081531E">
      <w:pPr>
        <w:rPr>
          <w:b/>
          <w:bCs/>
        </w:rPr>
      </w:pPr>
    </w:p>
    <w:p w14:paraId="350696AB" w14:textId="77777777" w:rsidR="0081531E" w:rsidRDefault="0081531E" w:rsidP="0081531E">
      <w:pPr>
        <w:rPr>
          <w:b/>
          <w:bCs/>
        </w:rPr>
      </w:pPr>
    </w:p>
    <w:p w14:paraId="58CEED52" w14:textId="77777777" w:rsidR="0081531E" w:rsidRDefault="0081531E" w:rsidP="0081531E">
      <w:pPr>
        <w:rPr>
          <w:b/>
          <w:bCs/>
        </w:rPr>
      </w:pPr>
    </w:p>
    <w:p w14:paraId="45C932FF" w14:textId="77777777" w:rsidR="00465EFA" w:rsidRDefault="00465EFA" w:rsidP="0081531E">
      <w:pPr>
        <w:rPr>
          <w:b/>
          <w:bCs/>
        </w:rPr>
      </w:pPr>
    </w:p>
    <w:p w14:paraId="15733C68" w14:textId="77777777" w:rsidR="0081531E" w:rsidRPr="00385220" w:rsidRDefault="0081531E" w:rsidP="0081531E">
      <w:pPr>
        <w:pStyle w:val="Titre2"/>
      </w:pPr>
      <w:r w:rsidRPr="00385220">
        <w:lastRenderedPageBreak/>
        <w:t>Exercice 3 : Lecture de logigramme</w:t>
      </w:r>
    </w:p>
    <w:p w14:paraId="00E11E8D" w14:textId="77777777" w:rsidR="0081531E" w:rsidRDefault="0081531E" w:rsidP="0081531E">
      <w:r w:rsidRPr="00427067">
        <w:t>Observe le logigramme ci-dessous représentant la préparation d'un gâteau et réponds aux questions :</w:t>
      </w:r>
    </w:p>
    <w:p w14:paraId="575DC69C" w14:textId="77777777" w:rsidR="0081531E" w:rsidRDefault="0081531E" w:rsidP="0081531E"/>
    <w:p w14:paraId="43994223" w14:textId="77777777" w:rsidR="0081531E" w:rsidRPr="00856D4F" w:rsidRDefault="0081531E" w:rsidP="0081531E">
      <w:r w:rsidRPr="00116CDA">
        <w:rPr>
          <w:noProof/>
        </w:rPr>
        <w:drawing>
          <wp:inline distT="0" distB="0" distL="0" distR="0" wp14:anchorId="683F374B" wp14:editId="5C392856">
            <wp:extent cx="6120130" cy="4027805"/>
            <wp:effectExtent l="0" t="0" r="0" b="0"/>
            <wp:docPr id="1660710440" name="Image 1" descr="Une image contenant texte, capture d’écran, Post-it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710440" name="Image 1" descr="Une image contenant texte, capture d’écran, Post-it, diagramm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2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B1A7E" w14:textId="77777777" w:rsidR="0081531E" w:rsidRPr="007A62CC" w:rsidRDefault="0081531E" w:rsidP="0081531E">
      <w:pPr>
        <w:rPr>
          <w:i/>
          <w:iCs/>
          <w:sz w:val="16"/>
          <w:szCs w:val="16"/>
        </w:rPr>
      </w:pPr>
    </w:p>
    <w:p w14:paraId="1884558D" w14:textId="77777777" w:rsidR="0081531E" w:rsidRPr="00427067" w:rsidRDefault="0081531E" w:rsidP="0081531E">
      <w:pPr>
        <w:numPr>
          <w:ilvl w:val="0"/>
          <w:numId w:val="8"/>
        </w:numPr>
      </w:pPr>
      <w:r w:rsidRPr="00427067">
        <w:t>Que faut-il faire en premier ?</w:t>
      </w:r>
    </w:p>
    <w:p w14:paraId="27D2CCC7" w14:textId="77777777" w:rsidR="0081531E" w:rsidRPr="00427067" w:rsidRDefault="0081531E" w:rsidP="0081531E">
      <w:pPr>
        <w:numPr>
          <w:ilvl w:val="0"/>
          <w:numId w:val="8"/>
        </w:numPr>
      </w:pPr>
      <w:r w:rsidRPr="00427067">
        <w:t>Quel ingrédient faut-il ajouter si la pâte est trop liquide ?</w:t>
      </w:r>
    </w:p>
    <w:p w14:paraId="5D06BDDE" w14:textId="77777777" w:rsidR="0081531E" w:rsidRPr="00427067" w:rsidRDefault="0081531E" w:rsidP="0081531E">
      <w:pPr>
        <w:numPr>
          <w:ilvl w:val="0"/>
          <w:numId w:val="8"/>
        </w:numPr>
      </w:pPr>
      <w:r w:rsidRPr="00427067">
        <w:t>Combien de temps faut-il faire cuire le gâteau ?</w:t>
      </w:r>
    </w:p>
    <w:p w14:paraId="66AEC3BD" w14:textId="77777777" w:rsidR="0081531E" w:rsidRDefault="0081531E" w:rsidP="0081531E">
      <w:pPr>
        <w:numPr>
          <w:ilvl w:val="0"/>
          <w:numId w:val="8"/>
        </w:numPr>
      </w:pPr>
      <w:r w:rsidRPr="00427067">
        <w:t>Que se passe-t-il si le gâteau n'est pas cuit après 30 minutes ?</w:t>
      </w:r>
    </w:p>
    <w:p w14:paraId="59981E8C" w14:textId="77777777" w:rsidR="0081531E" w:rsidRDefault="0081531E" w:rsidP="0081531E"/>
    <w:p w14:paraId="3BD8C87C" w14:textId="77777777" w:rsidR="0081531E" w:rsidRDefault="0081531E" w:rsidP="0081531E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06901EE8" w14:textId="77777777" w:rsidR="0081531E" w:rsidRPr="00385220" w:rsidRDefault="0081531E" w:rsidP="0081531E">
      <w:pPr>
        <w:pStyle w:val="Titre2"/>
      </w:pPr>
      <w:r w:rsidRPr="00385220">
        <w:lastRenderedPageBreak/>
        <w:t xml:space="preserve">Exercice </w:t>
      </w:r>
      <w:r>
        <w:t>4</w:t>
      </w:r>
      <w:r w:rsidRPr="00385220">
        <w:t xml:space="preserve"> : </w:t>
      </w:r>
      <w:r>
        <w:t>Créer un</w:t>
      </w:r>
      <w:r w:rsidRPr="00385220">
        <w:t xml:space="preserve"> logigramme</w:t>
      </w:r>
    </w:p>
    <w:p w14:paraId="61FE664C" w14:textId="77777777" w:rsidR="0081531E" w:rsidRDefault="0081531E" w:rsidP="0081531E">
      <w:r>
        <w:t>C</w:t>
      </w:r>
      <w:r w:rsidRPr="004B7F12">
        <w:t>réer un logigramme qui représente les différentes étapes à suivre</w:t>
      </w:r>
      <w:r>
        <w:t xml:space="preserve"> pour s’habiller le matin en intégrant les éléments ci-dessous :</w:t>
      </w:r>
    </w:p>
    <w:p w14:paraId="77A75E67" w14:textId="77777777" w:rsidR="0081531E" w:rsidRDefault="0081531E" w:rsidP="0081531E"/>
    <w:p w14:paraId="6ADD8BBA" w14:textId="77777777" w:rsidR="0081531E" w:rsidRPr="00B06CB2" w:rsidRDefault="0081531E" w:rsidP="0081531E">
      <w:pPr>
        <w:rPr>
          <w:u w:val="single"/>
        </w:rPr>
      </w:pPr>
      <w:r w:rsidRPr="00B06CB2">
        <w:rPr>
          <w:u w:val="single"/>
        </w:rPr>
        <w:t xml:space="preserve">Actions : </w:t>
      </w:r>
    </w:p>
    <w:p w14:paraId="50465794" w14:textId="77777777" w:rsidR="0081531E" w:rsidRDefault="0081531E" w:rsidP="0081531E">
      <w:pPr>
        <w:ind w:left="708"/>
      </w:pPr>
      <w:r>
        <w:t>Mettre ses sous-vêtements.</w:t>
      </w:r>
    </w:p>
    <w:p w14:paraId="359AB018" w14:textId="77777777" w:rsidR="0081531E" w:rsidRDefault="0081531E" w:rsidP="0081531E">
      <w:pPr>
        <w:ind w:left="708"/>
      </w:pPr>
      <w:r>
        <w:t>Mettre un tee-shirt</w:t>
      </w:r>
    </w:p>
    <w:p w14:paraId="0A624EB5" w14:textId="77777777" w:rsidR="0081531E" w:rsidRDefault="0081531E" w:rsidP="0081531E">
      <w:pPr>
        <w:ind w:left="708"/>
      </w:pPr>
      <w:proofErr w:type="gramStart"/>
      <w:r>
        <w:t>Mettre</w:t>
      </w:r>
      <w:proofErr w:type="gramEnd"/>
      <w:r>
        <w:t xml:space="preserve"> un pull (s’il fait froid)</w:t>
      </w:r>
    </w:p>
    <w:p w14:paraId="78721BE4" w14:textId="77777777" w:rsidR="0081531E" w:rsidRDefault="0081531E" w:rsidP="0081531E">
      <w:pPr>
        <w:ind w:firstLine="708"/>
      </w:pPr>
      <w:proofErr w:type="gramStart"/>
      <w:r>
        <w:t>Mettre</w:t>
      </w:r>
      <w:proofErr w:type="gramEnd"/>
      <w:r>
        <w:t xml:space="preserve"> un pantalon.</w:t>
      </w:r>
    </w:p>
    <w:p w14:paraId="4CA4E520" w14:textId="77777777" w:rsidR="0081531E" w:rsidRDefault="0081531E" w:rsidP="0081531E">
      <w:pPr>
        <w:ind w:firstLine="708"/>
      </w:pPr>
      <w:r>
        <w:t>Mettre ses basquettes (s’il ne fait pas froid).</w:t>
      </w:r>
    </w:p>
    <w:p w14:paraId="6CF6DAA8" w14:textId="77777777" w:rsidR="0081531E" w:rsidRDefault="0081531E" w:rsidP="0081531E">
      <w:pPr>
        <w:ind w:firstLine="708"/>
      </w:pPr>
      <w:r>
        <w:t>Mettre des bottines (s’il fait froid)</w:t>
      </w:r>
    </w:p>
    <w:p w14:paraId="552F5DA9" w14:textId="77777777" w:rsidR="0081531E" w:rsidRDefault="0081531E" w:rsidP="0081531E">
      <w:pPr>
        <w:ind w:left="708"/>
      </w:pPr>
    </w:p>
    <w:p w14:paraId="1528F556" w14:textId="77777777" w:rsidR="0081531E" w:rsidRPr="00B06CB2" w:rsidRDefault="0081531E" w:rsidP="0081531E">
      <w:pPr>
        <w:rPr>
          <w:u w:val="single"/>
        </w:rPr>
      </w:pPr>
      <w:r w:rsidRPr="00B06CB2">
        <w:rPr>
          <w:u w:val="single"/>
        </w:rPr>
        <w:t xml:space="preserve">Condition : </w:t>
      </w:r>
    </w:p>
    <w:p w14:paraId="5F58AF05" w14:textId="77777777" w:rsidR="0081531E" w:rsidRDefault="0081531E" w:rsidP="0081531E">
      <w:pPr>
        <w:ind w:firstLine="708"/>
      </w:pPr>
      <w:r>
        <w:t>Fait-il froid ?</w:t>
      </w:r>
    </w:p>
    <w:p w14:paraId="7551CBD0" w14:textId="00C8D865" w:rsidR="00DF68CA" w:rsidRPr="0081531E" w:rsidRDefault="00DF68CA" w:rsidP="0081531E"/>
    <w:sectPr w:rsidR="00DF68CA" w:rsidRPr="0081531E" w:rsidSect="00467D42">
      <w:footerReference w:type="default" r:id="rId8"/>
      <w:pgSz w:w="11906" w:h="16838" w:code="9"/>
      <w:pgMar w:top="720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E9A11" w14:textId="77777777" w:rsidR="00467D42" w:rsidRDefault="00467D42" w:rsidP="00467D42">
      <w:pPr>
        <w:spacing w:after="0" w:line="240" w:lineRule="auto"/>
      </w:pPr>
      <w:r>
        <w:separator/>
      </w:r>
    </w:p>
  </w:endnote>
  <w:endnote w:type="continuationSeparator" w:id="0">
    <w:p w14:paraId="0FAC1304" w14:textId="77777777" w:rsidR="00467D42" w:rsidRDefault="00467D42" w:rsidP="0046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68502" w14:textId="62591D32" w:rsidR="00467D42" w:rsidRDefault="00467D42">
    <w:pPr>
      <w:pStyle w:val="Pieddepage"/>
      <w:jc w:val="center"/>
    </w:pPr>
  </w:p>
  <w:p w14:paraId="51F97BD6" w14:textId="1E3E9222" w:rsidR="00467D42" w:rsidRPr="006C269D" w:rsidRDefault="00B37DAF" w:rsidP="00B37DAF">
    <w:pPr>
      <w:jc w:val="center"/>
      <w:rPr>
        <w:sz w:val="18"/>
        <w:szCs w:val="18"/>
      </w:rPr>
    </w:pPr>
    <w:r w:rsidRPr="001752CF">
      <w:rPr>
        <w:sz w:val="18"/>
        <w:szCs w:val="18"/>
      </w:rPr>
      <w:t xml:space="preserve">Les </w:t>
    </w:r>
    <w:r w:rsidR="0081531E">
      <w:rPr>
        <w:sz w:val="18"/>
        <w:szCs w:val="18"/>
      </w:rPr>
      <w:t>logigrammes</w:t>
    </w:r>
    <w:r w:rsidR="00465EFA">
      <w:rPr>
        <w:sz w:val="18"/>
        <w:szCs w:val="18"/>
      </w:rPr>
      <w:t xml:space="preserve"> – Pochet Anthony – Cours d’informatique – 2024/2025 - </w:t>
    </w:r>
    <w:r w:rsidR="00465EFA" w:rsidRPr="00465EFA">
      <w:rPr>
        <w:sz w:val="18"/>
        <w:szCs w:val="18"/>
      </w:rPr>
      <w:t xml:space="preserve">Page </w:t>
    </w:r>
    <w:r w:rsidR="00465EFA" w:rsidRPr="00465EFA">
      <w:rPr>
        <w:b/>
        <w:bCs/>
        <w:sz w:val="18"/>
        <w:szCs w:val="18"/>
      </w:rPr>
      <w:fldChar w:fldCharType="begin"/>
    </w:r>
    <w:r w:rsidR="00465EFA" w:rsidRPr="00465EFA">
      <w:rPr>
        <w:b/>
        <w:bCs/>
        <w:sz w:val="18"/>
        <w:szCs w:val="18"/>
      </w:rPr>
      <w:instrText>PAGE  \* Arabic  \* MERGEFORMAT</w:instrText>
    </w:r>
    <w:r w:rsidR="00465EFA" w:rsidRPr="00465EFA">
      <w:rPr>
        <w:b/>
        <w:bCs/>
        <w:sz w:val="18"/>
        <w:szCs w:val="18"/>
      </w:rPr>
      <w:fldChar w:fldCharType="separate"/>
    </w:r>
    <w:r w:rsidR="00465EFA" w:rsidRPr="00465EFA">
      <w:rPr>
        <w:b/>
        <w:bCs/>
        <w:sz w:val="18"/>
        <w:szCs w:val="18"/>
      </w:rPr>
      <w:t>1</w:t>
    </w:r>
    <w:r w:rsidR="00465EFA" w:rsidRPr="00465EFA">
      <w:rPr>
        <w:b/>
        <w:bCs/>
        <w:sz w:val="18"/>
        <w:szCs w:val="18"/>
      </w:rPr>
      <w:fldChar w:fldCharType="end"/>
    </w:r>
    <w:r w:rsidR="00465EFA" w:rsidRPr="00465EFA">
      <w:rPr>
        <w:sz w:val="18"/>
        <w:szCs w:val="18"/>
      </w:rPr>
      <w:t xml:space="preserve"> sur </w:t>
    </w:r>
    <w:r w:rsidR="00465EFA" w:rsidRPr="00465EFA">
      <w:rPr>
        <w:b/>
        <w:bCs/>
        <w:sz w:val="18"/>
        <w:szCs w:val="18"/>
      </w:rPr>
      <w:fldChar w:fldCharType="begin"/>
    </w:r>
    <w:r w:rsidR="00465EFA" w:rsidRPr="00465EFA">
      <w:rPr>
        <w:b/>
        <w:bCs/>
        <w:sz w:val="18"/>
        <w:szCs w:val="18"/>
      </w:rPr>
      <w:instrText>NUMPAGES  \* Arabic  \* MERGEFORMAT</w:instrText>
    </w:r>
    <w:r w:rsidR="00465EFA" w:rsidRPr="00465EFA">
      <w:rPr>
        <w:b/>
        <w:bCs/>
        <w:sz w:val="18"/>
        <w:szCs w:val="18"/>
      </w:rPr>
      <w:fldChar w:fldCharType="separate"/>
    </w:r>
    <w:r w:rsidR="00465EFA" w:rsidRPr="00465EFA">
      <w:rPr>
        <w:b/>
        <w:bCs/>
        <w:sz w:val="18"/>
        <w:szCs w:val="18"/>
      </w:rPr>
      <w:t>2</w:t>
    </w:r>
    <w:r w:rsidR="00465EFA" w:rsidRPr="00465EFA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9343F" w14:textId="77777777" w:rsidR="00467D42" w:rsidRDefault="00467D42" w:rsidP="00467D42">
      <w:pPr>
        <w:spacing w:after="0" w:line="240" w:lineRule="auto"/>
      </w:pPr>
      <w:r>
        <w:separator/>
      </w:r>
    </w:p>
  </w:footnote>
  <w:footnote w:type="continuationSeparator" w:id="0">
    <w:p w14:paraId="3A9FC552" w14:textId="77777777" w:rsidR="00467D42" w:rsidRDefault="00467D42" w:rsidP="00467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657B"/>
    <w:multiLevelType w:val="hybridMultilevel"/>
    <w:tmpl w:val="2F7AB5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77D17"/>
    <w:multiLevelType w:val="hybridMultilevel"/>
    <w:tmpl w:val="D460FE6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12CE6"/>
    <w:multiLevelType w:val="hybridMultilevel"/>
    <w:tmpl w:val="9278A6B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D681B"/>
    <w:multiLevelType w:val="hybridMultilevel"/>
    <w:tmpl w:val="1FD2FE7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40B609A"/>
    <w:multiLevelType w:val="hybridMultilevel"/>
    <w:tmpl w:val="647ED3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F3D83"/>
    <w:multiLevelType w:val="multilevel"/>
    <w:tmpl w:val="FC7A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AC2C9A"/>
    <w:multiLevelType w:val="multilevel"/>
    <w:tmpl w:val="7F60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6E48FC"/>
    <w:multiLevelType w:val="multilevel"/>
    <w:tmpl w:val="6EE2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9379822">
    <w:abstractNumId w:val="5"/>
  </w:num>
  <w:num w:numId="2" w16cid:durableId="1095976141">
    <w:abstractNumId w:val="7"/>
  </w:num>
  <w:num w:numId="3" w16cid:durableId="1442997202">
    <w:abstractNumId w:val="3"/>
  </w:num>
  <w:num w:numId="4" w16cid:durableId="282536487">
    <w:abstractNumId w:val="4"/>
  </w:num>
  <w:num w:numId="5" w16cid:durableId="1581914302">
    <w:abstractNumId w:val="1"/>
  </w:num>
  <w:num w:numId="6" w16cid:durableId="1497455280">
    <w:abstractNumId w:val="2"/>
  </w:num>
  <w:num w:numId="7" w16cid:durableId="1090275096">
    <w:abstractNumId w:val="0"/>
  </w:num>
  <w:num w:numId="8" w16cid:durableId="19218686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42"/>
    <w:rsid w:val="001417B3"/>
    <w:rsid w:val="001E25CD"/>
    <w:rsid w:val="001F7188"/>
    <w:rsid w:val="00465EFA"/>
    <w:rsid w:val="00467D42"/>
    <w:rsid w:val="0081531E"/>
    <w:rsid w:val="00B37DAF"/>
    <w:rsid w:val="00CD643A"/>
    <w:rsid w:val="00D570AF"/>
    <w:rsid w:val="00DF68CA"/>
    <w:rsid w:val="00E82D2C"/>
    <w:rsid w:val="00EA6A52"/>
    <w:rsid w:val="00E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19F6"/>
  <w15:chartTrackingRefBased/>
  <w15:docId w15:val="{223D8F8E-1566-44FF-BB36-BF6F6F43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31E"/>
  </w:style>
  <w:style w:type="paragraph" w:styleId="Titre1">
    <w:name w:val="heading 1"/>
    <w:basedOn w:val="Normal"/>
    <w:next w:val="Normal"/>
    <w:link w:val="Titre1Car"/>
    <w:uiPriority w:val="9"/>
    <w:qFormat/>
    <w:rsid w:val="00467D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67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7D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7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7D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7D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7D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7D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7D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7D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67D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67D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67D4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67D4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67D4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67D4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67D4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67D4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67D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67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7D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67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67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67D4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67D4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67D4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7D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7D4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67D42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467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7D42"/>
  </w:style>
  <w:style w:type="paragraph" w:styleId="En-tte">
    <w:name w:val="header"/>
    <w:basedOn w:val="Normal"/>
    <w:link w:val="En-tteCar"/>
    <w:uiPriority w:val="99"/>
    <w:unhideWhenUsed/>
    <w:rsid w:val="00467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7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204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Pochet</dc:creator>
  <cp:keywords/>
  <dc:description/>
  <cp:lastModifiedBy>Anthony Pochet</cp:lastModifiedBy>
  <cp:revision>8</cp:revision>
  <dcterms:created xsi:type="dcterms:W3CDTF">2024-10-13T13:40:00Z</dcterms:created>
  <dcterms:modified xsi:type="dcterms:W3CDTF">2024-10-22T09:44:00Z</dcterms:modified>
</cp:coreProperties>
</file>